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FFBB2" w14:textId="6A55EB51" w:rsidR="00340FE6" w:rsidRPr="00DA58AE" w:rsidRDefault="00CE6694" w:rsidP="00DA58AE">
      <w:pPr>
        <w:pStyle w:val="2"/>
        <w:rPr>
          <w:sz w:val="28"/>
          <w:szCs w:val="28"/>
        </w:rPr>
      </w:pPr>
      <w:r w:rsidRPr="00DA58AE">
        <w:rPr>
          <w:spacing w:val="20"/>
          <w:sz w:val="28"/>
          <w:szCs w:val="28"/>
        </w:rPr>
        <w:t>ДЕПАРТАМЕН</w:t>
      </w:r>
      <w:r w:rsidR="00340FE6" w:rsidRPr="00DA58AE">
        <w:rPr>
          <w:spacing w:val="20"/>
          <w:sz w:val="28"/>
          <w:szCs w:val="28"/>
        </w:rPr>
        <w:t>Т ТАРИФОВ И ЦЕН</w:t>
      </w:r>
      <w:r w:rsidR="00340FE6" w:rsidRPr="00DA58AE">
        <w:rPr>
          <w:sz w:val="28"/>
          <w:szCs w:val="28"/>
        </w:rPr>
        <w:t xml:space="preserve"> </w:t>
      </w:r>
    </w:p>
    <w:p w14:paraId="7BA7CE9A" w14:textId="77777777" w:rsidR="00340FE6" w:rsidRPr="00DA58AE" w:rsidRDefault="00340FE6" w:rsidP="00340FE6">
      <w:pPr>
        <w:pStyle w:val="2"/>
        <w:spacing w:after="0"/>
        <w:rPr>
          <w:b w:val="0"/>
          <w:bCs/>
          <w:spacing w:val="0"/>
          <w:sz w:val="28"/>
          <w:szCs w:val="28"/>
        </w:rPr>
      </w:pPr>
      <w:r w:rsidRPr="00DA58AE">
        <w:rPr>
          <w:spacing w:val="0"/>
          <w:sz w:val="28"/>
          <w:szCs w:val="28"/>
        </w:rPr>
        <w:t>ПРАВИТЕЛЬСТВА ЕВРЕЙСКОЙ АВТОНОМНОЙ ОБЛАСТИ</w:t>
      </w:r>
    </w:p>
    <w:p w14:paraId="6FADDC35" w14:textId="77777777" w:rsidR="00340FE6" w:rsidRPr="00DA58AE" w:rsidRDefault="00340FE6" w:rsidP="00340FE6">
      <w:pPr>
        <w:pStyle w:val="3"/>
        <w:rPr>
          <w:spacing w:val="20"/>
          <w:sz w:val="24"/>
          <w:szCs w:val="24"/>
        </w:rPr>
      </w:pPr>
    </w:p>
    <w:p w14:paraId="7BE5DD9A" w14:textId="77777777" w:rsidR="00340FE6" w:rsidRPr="00DA58AE" w:rsidRDefault="00340FE6" w:rsidP="00340FE6">
      <w:pPr>
        <w:pStyle w:val="3"/>
        <w:rPr>
          <w:spacing w:val="20"/>
          <w:sz w:val="28"/>
          <w:szCs w:val="28"/>
        </w:rPr>
      </w:pPr>
      <w:r w:rsidRPr="00DA58AE">
        <w:rPr>
          <w:spacing w:val="20"/>
          <w:sz w:val="28"/>
          <w:szCs w:val="28"/>
        </w:rPr>
        <w:t>ПРИКАЗ</w:t>
      </w:r>
    </w:p>
    <w:p w14:paraId="3C7362FE" w14:textId="77777777" w:rsidR="00340FE6" w:rsidRPr="00DA58AE" w:rsidRDefault="00340FE6" w:rsidP="00340FE6"/>
    <w:p w14:paraId="31A98277" w14:textId="4B8802C4" w:rsidR="00CD4E98" w:rsidRPr="00DA58AE" w:rsidRDefault="0045361E" w:rsidP="00CD4E98">
      <w:pPr>
        <w:rPr>
          <w:sz w:val="27"/>
          <w:szCs w:val="27"/>
        </w:rPr>
      </w:pPr>
      <w:r w:rsidRPr="00DA58AE">
        <w:rPr>
          <w:sz w:val="27"/>
          <w:szCs w:val="27"/>
        </w:rPr>
        <w:t>26.08.2024</w:t>
      </w:r>
      <w:r w:rsidR="00355A1A" w:rsidRPr="00DA58AE">
        <w:rPr>
          <w:sz w:val="27"/>
          <w:szCs w:val="27"/>
        </w:rPr>
        <w:t xml:space="preserve">                                                                                                        № </w:t>
      </w:r>
      <w:r w:rsidRPr="00DA58AE">
        <w:rPr>
          <w:sz w:val="27"/>
          <w:szCs w:val="27"/>
        </w:rPr>
        <w:t>16/2</w:t>
      </w:r>
      <w:r w:rsidR="00CD4E98" w:rsidRPr="00DA58AE">
        <w:rPr>
          <w:sz w:val="27"/>
          <w:szCs w:val="27"/>
        </w:rPr>
        <w:t>-П</w:t>
      </w:r>
    </w:p>
    <w:p w14:paraId="4EFEE10D" w14:textId="77777777" w:rsidR="00340FE6" w:rsidRPr="00DA58AE" w:rsidRDefault="00340FE6" w:rsidP="00340FE6">
      <w:pPr>
        <w:jc w:val="center"/>
      </w:pPr>
      <w:r w:rsidRPr="00DA58AE">
        <w:t>г. Биробиджан</w:t>
      </w:r>
    </w:p>
    <w:p w14:paraId="230C970D" w14:textId="77777777" w:rsidR="0072644A" w:rsidRPr="00DA58AE" w:rsidRDefault="0072644A">
      <w:pPr>
        <w:pStyle w:val="a4"/>
        <w:tabs>
          <w:tab w:val="left" w:pos="9355"/>
        </w:tabs>
        <w:ind w:right="-5"/>
        <w:jc w:val="center"/>
        <w:rPr>
          <w:sz w:val="24"/>
          <w:szCs w:val="24"/>
        </w:rPr>
      </w:pPr>
    </w:p>
    <w:p w14:paraId="350B93B5" w14:textId="6B613DAA" w:rsidR="00482BCD" w:rsidRPr="00DA58AE" w:rsidRDefault="00C93EC7" w:rsidP="00482BCD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DA58AE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тарифов на питьевую воду и водоотведение для </w:t>
      </w:r>
      <w:r w:rsidR="000731B2" w:rsidRPr="00DA58AE">
        <w:rPr>
          <w:rFonts w:ascii="Times New Roman" w:hAnsi="Times New Roman" w:cs="Times New Roman"/>
          <w:b w:val="0"/>
          <w:sz w:val="28"/>
          <w:szCs w:val="28"/>
        </w:rPr>
        <w:t>ГП ЕАО «Облэнергоремонт плюс»</w:t>
      </w:r>
      <w:r w:rsidR="0034614E" w:rsidRPr="00DA58AE">
        <w:rPr>
          <w:rFonts w:ascii="Times New Roman" w:hAnsi="Times New Roman" w:cs="Times New Roman"/>
          <w:b w:val="0"/>
          <w:sz w:val="28"/>
          <w:szCs w:val="28"/>
        </w:rPr>
        <w:t xml:space="preserve"> на территори</w:t>
      </w:r>
      <w:r w:rsidR="00E01ACF" w:rsidRPr="00DA58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4614E" w:rsidRPr="00DA58A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E01ACF" w:rsidRPr="00DA58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4614E" w:rsidRPr="00DA58AE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E01ACF" w:rsidRPr="00DA58AE">
        <w:rPr>
          <w:rFonts w:ascii="Times New Roman" w:hAnsi="Times New Roman" w:cs="Times New Roman"/>
          <w:b w:val="0"/>
          <w:sz w:val="28"/>
          <w:szCs w:val="28"/>
        </w:rPr>
        <w:t>я</w:t>
      </w:r>
      <w:r w:rsidR="0034614E" w:rsidRPr="00DA5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0AAC" w:rsidRPr="00DA58AE">
        <w:rPr>
          <w:rFonts w:ascii="Times New Roman" w:hAnsi="Times New Roman" w:cs="Times New Roman"/>
          <w:b w:val="0"/>
          <w:sz w:val="28"/>
          <w:szCs w:val="28"/>
        </w:rPr>
        <w:t>«</w:t>
      </w:r>
      <w:r w:rsidR="0034614E" w:rsidRPr="00DA58AE">
        <w:rPr>
          <w:rFonts w:ascii="Times New Roman" w:hAnsi="Times New Roman" w:cs="Times New Roman"/>
          <w:b w:val="0"/>
          <w:sz w:val="28"/>
          <w:szCs w:val="28"/>
        </w:rPr>
        <w:t xml:space="preserve">Николаевское </w:t>
      </w:r>
      <w:r w:rsidR="00CF0D47" w:rsidRPr="00DA58AE">
        <w:rPr>
          <w:rFonts w:ascii="Times New Roman" w:hAnsi="Times New Roman" w:cs="Times New Roman"/>
          <w:b w:val="0"/>
          <w:sz w:val="28"/>
          <w:szCs w:val="28"/>
        </w:rPr>
        <w:t>городское поселение</w:t>
      </w:r>
      <w:r w:rsidR="00D40AAC" w:rsidRPr="00DA58AE">
        <w:rPr>
          <w:rFonts w:ascii="Times New Roman" w:hAnsi="Times New Roman" w:cs="Times New Roman"/>
          <w:b w:val="0"/>
          <w:sz w:val="28"/>
          <w:szCs w:val="28"/>
        </w:rPr>
        <w:t>»</w:t>
      </w:r>
      <w:r w:rsidR="0034614E" w:rsidRPr="00DA5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1D7" w:rsidRPr="00DA58AE">
        <w:rPr>
          <w:rFonts w:ascii="Times New Roman" w:hAnsi="Times New Roman" w:cs="Times New Roman"/>
          <w:b w:val="0"/>
          <w:sz w:val="28"/>
          <w:szCs w:val="28"/>
        </w:rPr>
        <w:t>на 2024 год</w:t>
      </w:r>
    </w:p>
    <w:bookmarkEnd w:id="0"/>
    <w:p w14:paraId="182E5342" w14:textId="77777777" w:rsidR="00840BB1" w:rsidRPr="00DA58AE" w:rsidRDefault="00840BB1" w:rsidP="00BD3E0E">
      <w:pPr>
        <w:pStyle w:val="ConsPlusTitle"/>
        <w:ind w:right="-1"/>
        <w:jc w:val="both"/>
        <w:rPr>
          <w:b w:val="0"/>
          <w:sz w:val="28"/>
          <w:szCs w:val="28"/>
        </w:rPr>
      </w:pPr>
    </w:p>
    <w:p w14:paraId="443CCFE9" w14:textId="77777777" w:rsidR="002D3535" w:rsidRPr="00DA58AE" w:rsidRDefault="002D3535" w:rsidP="00697C8E">
      <w:pPr>
        <w:pStyle w:val="ConsPlusTitle"/>
        <w:ind w:right="2995"/>
        <w:jc w:val="both"/>
        <w:rPr>
          <w:b w:val="0"/>
          <w:sz w:val="28"/>
          <w:szCs w:val="28"/>
        </w:rPr>
      </w:pPr>
    </w:p>
    <w:p w14:paraId="6C00FBAD" w14:textId="5406CBF4" w:rsidR="002D3535" w:rsidRPr="00DA58AE" w:rsidRDefault="0057416C" w:rsidP="00BD7C5E">
      <w:pPr>
        <w:ind w:firstLine="567"/>
        <w:jc w:val="both"/>
        <w:rPr>
          <w:sz w:val="28"/>
          <w:szCs w:val="28"/>
        </w:rPr>
      </w:pPr>
      <w:r w:rsidRPr="00DA58AE">
        <w:rPr>
          <w:sz w:val="28"/>
          <w:szCs w:val="28"/>
        </w:rPr>
        <w:t xml:space="preserve">В соответствии с Федеральным законом от 07.12.2011 № 416-ФЗ </w:t>
      </w:r>
      <w:r w:rsidR="00D40AAC" w:rsidRPr="00DA58AE">
        <w:rPr>
          <w:sz w:val="28"/>
          <w:szCs w:val="28"/>
        </w:rPr>
        <w:t>«</w:t>
      </w:r>
      <w:r w:rsidRPr="00DA58AE">
        <w:rPr>
          <w:sz w:val="28"/>
          <w:szCs w:val="28"/>
        </w:rPr>
        <w:t>О</w:t>
      </w:r>
      <w:r w:rsidR="002B58F7" w:rsidRPr="00DA58AE">
        <w:rPr>
          <w:sz w:val="28"/>
          <w:szCs w:val="28"/>
        </w:rPr>
        <w:t> </w:t>
      </w:r>
      <w:r w:rsidRPr="00DA58AE">
        <w:rPr>
          <w:sz w:val="28"/>
          <w:szCs w:val="28"/>
        </w:rPr>
        <w:t>водоснабжении и водоотведении</w:t>
      </w:r>
      <w:r w:rsidR="00D40AAC" w:rsidRPr="00DA58AE">
        <w:rPr>
          <w:sz w:val="28"/>
          <w:szCs w:val="28"/>
        </w:rPr>
        <w:t>»</w:t>
      </w:r>
      <w:r w:rsidRPr="00DA58AE">
        <w:rPr>
          <w:sz w:val="28"/>
          <w:szCs w:val="28"/>
        </w:rPr>
        <w:t xml:space="preserve">, постановлением Правительства Российской Федерации от 13.05.2013 № 406 </w:t>
      </w:r>
      <w:r w:rsidR="00D40AAC" w:rsidRPr="00DA58AE">
        <w:rPr>
          <w:sz w:val="28"/>
          <w:szCs w:val="28"/>
        </w:rPr>
        <w:t>«</w:t>
      </w:r>
      <w:r w:rsidRPr="00DA58AE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D40AAC" w:rsidRPr="00DA58AE">
        <w:rPr>
          <w:sz w:val="28"/>
          <w:szCs w:val="28"/>
        </w:rPr>
        <w:t>»</w:t>
      </w:r>
      <w:r w:rsidRPr="00DA58AE">
        <w:rPr>
          <w:sz w:val="28"/>
          <w:szCs w:val="28"/>
        </w:rPr>
        <w:t xml:space="preserve">, приказом ФСТ России от 16.07.2014 № 1154-э </w:t>
      </w:r>
      <w:r w:rsidR="00D40AAC" w:rsidRPr="00DA58AE">
        <w:rPr>
          <w:sz w:val="28"/>
          <w:szCs w:val="28"/>
        </w:rPr>
        <w:t>«</w:t>
      </w:r>
      <w:r w:rsidRPr="00DA58AE">
        <w:rPr>
          <w:sz w:val="28"/>
          <w:szCs w:val="28"/>
        </w:rPr>
        <w:t>Об утверждении Регламента установления регулируемых тарифов в сфере водоснабжения и водоотведения</w:t>
      </w:r>
      <w:r w:rsidR="00D40AAC" w:rsidRPr="00DA58AE">
        <w:rPr>
          <w:sz w:val="28"/>
          <w:szCs w:val="28"/>
        </w:rPr>
        <w:t>»</w:t>
      </w:r>
      <w:r w:rsidRPr="00DA58AE">
        <w:rPr>
          <w:sz w:val="28"/>
          <w:szCs w:val="28"/>
        </w:rPr>
        <w:t xml:space="preserve">, Положением о департаменте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6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DA58AE">
          <w:rPr>
            <w:rStyle w:val="a7"/>
            <w:color w:val="0000AA"/>
            <w:sz w:val="28"/>
            <w:szCs w:val="28"/>
          </w:rPr>
          <w:t>от 16.07.2013 № 321-пп</w:t>
        </w:r>
      </w:hyperlink>
      <w:r w:rsidRPr="00DA58AE">
        <w:rPr>
          <w:sz w:val="28"/>
          <w:szCs w:val="28"/>
        </w:rPr>
        <w:t xml:space="preserve">, на основании решения Правления департамента тарифов и цен правительства </w:t>
      </w:r>
      <w:r w:rsidR="002558E4" w:rsidRPr="00DA58AE">
        <w:rPr>
          <w:sz w:val="28"/>
          <w:szCs w:val="28"/>
        </w:rPr>
        <w:t xml:space="preserve">Еврейской автономной </w:t>
      </w:r>
      <w:r w:rsidRPr="00DA58AE">
        <w:rPr>
          <w:sz w:val="28"/>
          <w:szCs w:val="28"/>
        </w:rPr>
        <w:t xml:space="preserve">области от </w:t>
      </w:r>
      <w:r w:rsidR="0045361E" w:rsidRPr="00DA58AE">
        <w:rPr>
          <w:sz w:val="28"/>
          <w:szCs w:val="28"/>
        </w:rPr>
        <w:t>26.08.2024</w:t>
      </w:r>
      <w:r w:rsidR="00355A1A" w:rsidRPr="00DA58AE">
        <w:rPr>
          <w:sz w:val="28"/>
          <w:szCs w:val="28"/>
        </w:rPr>
        <w:t xml:space="preserve"> №</w:t>
      </w:r>
      <w:r w:rsidR="0045361E" w:rsidRPr="00DA58AE">
        <w:rPr>
          <w:sz w:val="28"/>
          <w:szCs w:val="28"/>
        </w:rPr>
        <w:t xml:space="preserve"> 16/2</w:t>
      </w:r>
      <w:r w:rsidR="00706F6E" w:rsidRPr="00DA58AE">
        <w:rPr>
          <w:sz w:val="28"/>
          <w:szCs w:val="28"/>
        </w:rPr>
        <w:t>-Р</w:t>
      </w:r>
    </w:p>
    <w:p w14:paraId="7CC41A79" w14:textId="77777777" w:rsidR="00440828" w:rsidRPr="00DA58AE" w:rsidRDefault="00706F6E" w:rsidP="002D3535">
      <w:pPr>
        <w:jc w:val="both"/>
        <w:rPr>
          <w:sz w:val="28"/>
          <w:szCs w:val="28"/>
        </w:rPr>
      </w:pPr>
      <w:r w:rsidRPr="00DA58AE">
        <w:rPr>
          <w:sz w:val="28"/>
          <w:szCs w:val="28"/>
        </w:rPr>
        <w:t>ПРИКАЗЫВАЮ</w:t>
      </w:r>
      <w:r w:rsidR="00440828" w:rsidRPr="00DA58AE">
        <w:rPr>
          <w:sz w:val="28"/>
          <w:szCs w:val="28"/>
        </w:rPr>
        <w:t>:</w:t>
      </w:r>
    </w:p>
    <w:p w14:paraId="37763C32" w14:textId="79E9FE5B" w:rsidR="00C93EC7" w:rsidRPr="00DA58AE" w:rsidRDefault="00C93EC7" w:rsidP="00BB0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58AE">
        <w:rPr>
          <w:sz w:val="28"/>
          <w:szCs w:val="28"/>
        </w:rPr>
        <w:t xml:space="preserve">1. </w:t>
      </w:r>
      <w:r w:rsidR="0034614E" w:rsidRPr="00DA58AE">
        <w:rPr>
          <w:sz w:val="28"/>
          <w:szCs w:val="28"/>
        </w:rPr>
        <w:t xml:space="preserve">Установить </w:t>
      </w:r>
      <w:r w:rsidR="006A21D7" w:rsidRPr="00DA58AE">
        <w:rPr>
          <w:sz w:val="28"/>
          <w:szCs w:val="28"/>
        </w:rPr>
        <w:t xml:space="preserve">и ввести в действие </w:t>
      </w:r>
      <w:r w:rsidR="000731B2" w:rsidRPr="00DA58AE">
        <w:rPr>
          <w:sz w:val="28"/>
          <w:szCs w:val="28"/>
        </w:rPr>
        <w:t xml:space="preserve">с 28 августа </w:t>
      </w:r>
      <w:r w:rsidR="006A21D7" w:rsidRPr="00DA58AE">
        <w:rPr>
          <w:sz w:val="28"/>
          <w:szCs w:val="28"/>
        </w:rPr>
        <w:t>2024 год</w:t>
      </w:r>
      <w:r w:rsidR="000731B2" w:rsidRPr="00DA58AE">
        <w:rPr>
          <w:sz w:val="28"/>
          <w:szCs w:val="28"/>
        </w:rPr>
        <w:t xml:space="preserve">а по 31 декабря 2024 года </w:t>
      </w:r>
      <w:r w:rsidRPr="00DA58AE">
        <w:rPr>
          <w:sz w:val="28"/>
          <w:szCs w:val="28"/>
        </w:rPr>
        <w:t xml:space="preserve">тарифы на питьевую воду и водоотведение для </w:t>
      </w:r>
      <w:r w:rsidR="000731B2" w:rsidRPr="00DA58AE">
        <w:rPr>
          <w:sz w:val="28"/>
          <w:szCs w:val="28"/>
        </w:rPr>
        <w:t>ГП ЕАО «Облэнергоремонт плюс»</w:t>
      </w:r>
      <w:r w:rsidR="0034614E" w:rsidRPr="00DA58AE">
        <w:rPr>
          <w:sz w:val="28"/>
          <w:szCs w:val="28"/>
        </w:rPr>
        <w:t xml:space="preserve"> </w:t>
      </w:r>
      <w:r w:rsidR="00E01ACF" w:rsidRPr="00DA58AE">
        <w:rPr>
          <w:sz w:val="28"/>
          <w:szCs w:val="28"/>
        </w:rPr>
        <w:t xml:space="preserve">на территории муниципального образования </w:t>
      </w:r>
      <w:r w:rsidR="00D40AAC" w:rsidRPr="00DA58AE">
        <w:rPr>
          <w:sz w:val="28"/>
          <w:szCs w:val="28"/>
        </w:rPr>
        <w:t>«</w:t>
      </w:r>
      <w:r w:rsidR="00E01ACF" w:rsidRPr="00DA58AE">
        <w:rPr>
          <w:sz w:val="28"/>
          <w:szCs w:val="28"/>
        </w:rPr>
        <w:t>Николаевское городское поселение</w:t>
      </w:r>
      <w:r w:rsidR="00D40AAC" w:rsidRPr="00DA58AE">
        <w:rPr>
          <w:sz w:val="28"/>
          <w:szCs w:val="28"/>
        </w:rPr>
        <w:t>»</w:t>
      </w:r>
      <w:r w:rsidRPr="00DA58AE">
        <w:rPr>
          <w:sz w:val="28"/>
          <w:szCs w:val="28"/>
        </w:rPr>
        <w:t xml:space="preserve"> согласно приложению.</w:t>
      </w:r>
    </w:p>
    <w:p w14:paraId="72D3F32B" w14:textId="110EA7B1" w:rsidR="0057416C" w:rsidRPr="00DA58AE" w:rsidRDefault="0057416C" w:rsidP="0057416C">
      <w:pPr>
        <w:ind w:firstLine="567"/>
        <w:jc w:val="both"/>
        <w:rPr>
          <w:sz w:val="28"/>
          <w:szCs w:val="28"/>
        </w:rPr>
      </w:pPr>
      <w:r w:rsidRPr="00DA58AE">
        <w:rPr>
          <w:sz w:val="28"/>
          <w:szCs w:val="28"/>
        </w:rPr>
        <w:t xml:space="preserve">2. Настоящий приказ вступает в силу </w:t>
      </w:r>
      <w:r w:rsidR="006A21D7" w:rsidRPr="00DA58AE">
        <w:rPr>
          <w:sz w:val="28"/>
          <w:szCs w:val="28"/>
        </w:rPr>
        <w:t>п</w:t>
      </w:r>
      <w:r w:rsidRPr="00DA58AE">
        <w:rPr>
          <w:sz w:val="28"/>
          <w:szCs w:val="28"/>
        </w:rPr>
        <w:t>о</w:t>
      </w:r>
      <w:r w:rsidR="006A21D7" w:rsidRPr="00DA58AE">
        <w:rPr>
          <w:sz w:val="28"/>
          <w:szCs w:val="28"/>
        </w:rPr>
        <w:t>сле</w:t>
      </w:r>
      <w:r w:rsidRPr="00DA58AE">
        <w:rPr>
          <w:sz w:val="28"/>
          <w:szCs w:val="28"/>
        </w:rPr>
        <w:t xml:space="preserve"> дня его официального опубликования.</w:t>
      </w:r>
    </w:p>
    <w:p w14:paraId="0D85CFDD" w14:textId="77777777" w:rsidR="00340FE6" w:rsidRPr="00DA58AE" w:rsidRDefault="00340FE6" w:rsidP="00340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183FAF2" w14:textId="77777777" w:rsidR="00340FE6" w:rsidRPr="00DA58AE" w:rsidRDefault="00340FE6" w:rsidP="00340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3EEF75" w14:textId="77777777" w:rsidR="000009D0" w:rsidRPr="00DA58AE" w:rsidRDefault="000009D0" w:rsidP="00340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75114D" w14:textId="77777777" w:rsidR="00340FE6" w:rsidRPr="00DA58AE" w:rsidRDefault="00CE6694" w:rsidP="00340F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8AE">
        <w:rPr>
          <w:sz w:val="28"/>
          <w:szCs w:val="28"/>
        </w:rPr>
        <w:t>Начальник департамента</w:t>
      </w:r>
      <w:r w:rsidRPr="00DA58AE">
        <w:rPr>
          <w:sz w:val="28"/>
          <w:szCs w:val="28"/>
        </w:rPr>
        <w:tab/>
      </w:r>
      <w:r w:rsidRPr="00DA58AE">
        <w:rPr>
          <w:sz w:val="28"/>
          <w:szCs w:val="28"/>
        </w:rPr>
        <w:tab/>
      </w:r>
      <w:r w:rsidRPr="00DA58AE">
        <w:rPr>
          <w:sz w:val="28"/>
          <w:szCs w:val="28"/>
        </w:rPr>
        <w:tab/>
      </w:r>
      <w:r w:rsidRPr="00DA58AE">
        <w:rPr>
          <w:sz w:val="28"/>
          <w:szCs w:val="28"/>
        </w:rPr>
        <w:tab/>
      </w:r>
      <w:r w:rsidRPr="00DA58AE">
        <w:rPr>
          <w:sz w:val="28"/>
          <w:szCs w:val="28"/>
        </w:rPr>
        <w:tab/>
      </w:r>
      <w:r w:rsidRPr="00DA58AE">
        <w:rPr>
          <w:sz w:val="28"/>
          <w:szCs w:val="28"/>
        </w:rPr>
        <w:tab/>
        <w:t xml:space="preserve">       </w:t>
      </w:r>
      <w:r w:rsidR="00340FE6" w:rsidRPr="00DA58AE">
        <w:rPr>
          <w:sz w:val="28"/>
          <w:szCs w:val="28"/>
        </w:rPr>
        <w:t>Г.Ф. Шлыкова</w:t>
      </w:r>
    </w:p>
    <w:p w14:paraId="1AC62B4B" w14:textId="77777777" w:rsidR="006A21D7" w:rsidRPr="00DA58AE" w:rsidRDefault="006A21D7" w:rsidP="00340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7DF5B" w14:textId="77777777" w:rsidR="006A21D7" w:rsidRPr="00DA58AE" w:rsidRDefault="006A21D7" w:rsidP="00340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A3F445" w14:textId="77777777" w:rsidR="006A21D7" w:rsidRPr="00DA58AE" w:rsidRDefault="006A21D7" w:rsidP="00340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34A1E" w14:textId="77777777" w:rsidR="006A21D7" w:rsidRPr="00DA58AE" w:rsidRDefault="006A21D7" w:rsidP="00340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D17ACA" w14:textId="77777777" w:rsidR="006A21D7" w:rsidRPr="00DA58AE" w:rsidRDefault="006A21D7" w:rsidP="00340F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B7417A" w14:textId="13AF2D0D" w:rsidR="00C93EC7" w:rsidRPr="00DA58AE" w:rsidRDefault="005E7543" w:rsidP="00C93EC7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A58A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357B38B" w14:textId="77777777" w:rsidR="00C93EC7" w:rsidRPr="00DA58AE" w:rsidRDefault="005E7543" w:rsidP="00C93EC7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A58AE">
        <w:rPr>
          <w:rFonts w:ascii="Times New Roman" w:hAnsi="Times New Roman" w:cs="Times New Roman"/>
          <w:sz w:val="24"/>
          <w:szCs w:val="24"/>
        </w:rPr>
        <w:t>к приказу</w:t>
      </w:r>
      <w:r w:rsidR="00C93EC7" w:rsidRPr="00DA58AE">
        <w:rPr>
          <w:rFonts w:ascii="Times New Roman" w:hAnsi="Times New Roman" w:cs="Times New Roman"/>
          <w:sz w:val="24"/>
          <w:szCs w:val="24"/>
        </w:rPr>
        <w:t xml:space="preserve"> </w:t>
      </w:r>
      <w:r w:rsidR="00CE6694" w:rsidRPr="00DA58AE">
        <w:rPr>
          <w:rFonts w:ascii="Times New Roman" w:hAnsi="Times New Roman" w:cs="Times New Roman"/>
          <w:sz w:val="24"/>
          <w:szCs w:val="24"/>
        </w:rPr>
        <w:t>департамен</w:t>
      </w:r>
      <w:r w:rsidRPr="00DA58AE">
        <w:rPr>
          <w:rFonts w:ascii="Times New Roman" w:hAnsi="Times New Roman" w:cs="Times New Roman"/>
          <w:sz w:val="24"/>
          <w:szCs w:val="24"/>
        </w:rPr>
        <w:t xml:space="preserve">та </w:t>
      </w:r>
    </w:p>
    <w:p w14:paraId="068FCD9E" w14:textId="77777777" w:rsidR="005E7543" w:rsidRPr="00DA58AE" w:rsidRDefault="005E7543" w:rsidP="00C93EC7">
      <w:pPr>
        <w:pStyle w:val="ConsPlusNormal"/>
        <w:ind w:left="609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A58AE">
        <w:rPr>
          <w:rFonts w:ascii="Times New Roman" w:hAnsi="Times New Roman" w:cs="Times New Roman"/>
          <w:sz w:val="24"/>
          <w:szCs w:val="24"/>
        </w:rPr>
        <w:t xml:space="preserve">тарифов и цен правительства Еврейской автономной </w:t>
      </w:r>
      <w:r w:rsidR="00C93EC7" w:rsidRPr="00DA58AE">
        <w:rPr>
          <w:rFonts w:ascii="Times New Roman" w:hAnsi="Times New Roman" w:cs="Times New Roman"/>
          <w:sz w:val="24"/>
          <w:szCs w:val="24"/>
        </w:rPr>
        <w:t>о</w:t>
      </w:r>
      <w:r w:rsidRPr="00DA58AE">
        <w:rPr>
          <w:rFonts w:ascii="Times New Roman" w:hAnsi="Times New Roman" w:cs="Times New Roman"/>
          <w:sz w:val="24"/>
          <w:szCs w:val="24"/>
        </w:rPr>
        <w:t>бласти</w:t>
      </w:r>
    </w:p>
    <w:p w14:paraId="55CFCC16" w14:textId="0069F296" w:rsidR="005E7543" w:rsidRPr="00DA58AE" w:rsidRDefault="005E7543" w:rsidP="00C93EC7">
      <w:pPr>
        <w:pStyle w:val="a4"/>
        <w:tabs>
          <w:tab w:val="left" w:pos="9355"/>
        </w:tabs>
        <w:ind w:left="6096" w:right="-5"/>
        <w:rPr>
          <w:sz w:val="24"/>
          <w:szCs w:val="24"/>
        </w:rPr>
      </w:pPr>
      <w:r w:rsidRPr="00DA58AE">
        <w:rPr>
          <w:sz w:val="24"/>
          <w:szCs w:val="24"/>
        </w:rPr>
        <w:t xml:space="preserve">от </w:t>
      </w:r>
      <w:r w:rsidR="0045361E" w:rsidRPr="00DA58AE">
        <w:rPr>
          <w:sz w:val="24"/>
          <w:szCs w:val="24"/>
        </w:rPr>
        <w:t>26.08.2024 № 16/2</w:t>
      </w:r>
      <w:r w:rsidR="00340FE6" w:rsidRPr="00DA58AE">
        <w:rPr>
          <w:sz w:val="24"/>
          <w:szCs w:val="24"/>
        </w:rPr>
        <w:t>-П</w:t>
      </w:r>
    </w:p>
    <w:p w14:paraId="1FD54FD8" w14:textId="77777777" w:rsidR="005E7543" w:rsidRPr="00DA58AE" w:rsidRDefault="005E7543" w:rsidP="005E7543">
      <w:pPr>
        <w:pStyle w:val="21"/>
        <w:ind w:firstLine="540"/>
        <w:jc w:val="center"/>
      </w:pPr>
    </w:p>
    <w:p w14:paraId="5564E1DE" w14:textId="77777777" w:rsidR="005E7543" w:rsidRPr="00DA58AE" w:rsidRDefault="005E7543" w:rsidP="005E7543">
      <w:pPr>
        <w:pStyle w:val="21"/>
        <w:ind w:firstLine="540"/>
        <w:jc w:val="center"/>
      </w:pPr>
    </w:p>
    <w:p w14:paraId="1A39D7AB" w14:textId="77777777" w:rsidR="00C93EC7" w:rsidRPr="00DA58AE" w:rsidRDefault="00C93EC7" w:rsidP="008108D6">
      <w:pPr>
        <w:pStyle w:val="21"/>
        <w:ind w:firstLine="0"/>
        <w:jc w:val="center"/>
        <w:rPr>
          <w:sz w:val="27"/>
          <w:szCs w:val="27"/>
        </w:rPr>
      </w:pPr>
      <w:r w:rsidRPr="00DA58AE">
        <w:rPr>
          <w:sz w:val="27"/>
          <w:szCs w:val="27"/>
        </w:rPr>
        <w:t xml:space="preserve">Тарифы на питьевую воду и водоотведение </w:t>
      </w:r>
    </w:p>
    <w:p w14:paraId="7D3177C3" w14:textId="77777777" w:rsidR="00DA58AE" w:rsidRPr="00DA58AE" w:rsidRDefault="00C93EC7" w:rsidP="00BB023D">
      <w:pPr>
        <w:pStyle w:val="21"/>
        <w:ind w:firstLine="0"/>
        <w:jc w:val="center"/>
        <w:rPr>
          <w:sz w:val="27"/>
          <w:szCs w:val="27"/>
        </w:rPr>
      </w:pPr>
      <w:r w:rsidRPr="00DA58AE">
        <w:rPr>
          <w:sz w:val="27"/>
          <w:szCs w:val="27"/>
        </w:rPr>
        <w:t xml:space="preserve">для </w:t>
      </w:r>
      <w:r w:rsidR="000731B2" w:rsidRPr="00DA58AE">
        <w:rPr>
          <w:sz w:val="27"/>
          <w:szCs w:val="27"/>
        </w:rPr>
        <w:t>ГП ЕАО «Облэнергоремонт плюс»</w:t>
      </w:r>
      <w:r w:rsidR="00BB023D" w:rsidRPr="00DA58AE">
        <w:rPr>
          <w:sz w:val="27"/>
          <w:szCs w:val="27"/>
        </w:rPr>
        <w:t xml:space="preserve"> </w:t>
      </w:r>
      <w:r w:rsidR="00E01ACF" w:rsidRPr="00DA58AE">
        <w:rPr>
          <w:sz w:val="27"/>
          <w:szCs w:val="27"/>
        </w:rPr>
        <w:t xml:space="preserve">на территории муниципального </w:t>
      </w:r>
    </w:p>
    <w:p w14:paraId="16F1269B" w14:textId="6DCC5EE9" w:rsidR="006A21D7" w:rsidRPr="00DA58AE" w:rsidRDefault="00E01ACF" w:rsidP="00BB023D">
      <w:pPr>
        <w:pStyle w:val="21"/>
        <w:ind w:firstLine="0"/>
        <w:jc w:val="center"/>
        <w:rPr>
          <w:sz w:val="27"/>
          <w:szCs w:val="27"/>
        </w:rPr>
      </w:pPr>
      <w:r w:rsidRPr="00DA58AE">
        <w:rPr>
          <w:sz w:val="27"/>
          <w:szCs w:val="27"/>
        </w:rPr>
        <w:t xml:space="preserve">образования </w:t>
      </w:r>
      <w:r w:rsidR="00D40AAC" w:rsidRPr="00DA58AE">
        <w:rPr>
          <w:sz w:val="27"/>
          <w:szCs w:val="27"/>
        </w:rPr>
        <w:t>«</w:t>
      </w:r>
      <w:r w:rsidRPr="00DA58AE">
        <w:rPr>
          <w:sz w:val="27"/>
          <w:szCs w:val="27"/>
        </w:rPr>
        <w:t>Николаевское городское поселение</w:t>
      </w:r>
      <w:r w:rsidR="00D40AAC" w:rsidRPr="00DA58AE">
        <w:rPr>
          <w:sz w:val="27"/>
          <w:szCs w:val="27"/>
        </w:rPr>
        <w:t>»</w:t>
      </w:r>
      <w:r w:rsidRPr="00DA58AE">
        <w:rPr>
          <w:sz w:val="27"/>
          <w:szCs w:val="27"/>
        </w:rPr>
        <w:t xml:space="preserve"> </w:t>
      </w:r>
    </w:p>
    <w:p w14:paraId="381382AE" w14:textId="0510AA58" w:rsidR="00C93EC7" w:rsidRPr="00DA58AE" w:rsidRDefault="000731B2" w:rsidP="00BB023D">
      <w:pPr>
        <w:pStyle w:val="21"/>
        <w:ind w:firstLine="0"/>
        <w:jc w:val="center"/>
        <w:rPr>
          <w:sz w:val="27"/>
          <w:szCs w:val="27"/>
        </w:rPr>
      </w:pPr>
      <w:r w:rsidRPr="00DA58AE">
        <w:rPr>
          <w:szCs w:val="28"/>
        </w:rPr>
        <w:t>с 28 августа 2024 года по 31 декабря 2024 года</w:t>
      </w:r>
      <w:r w:rsidR="00C93EC7" w:rsidRPr="00DA58AE">
        <w:rPr>
          <w:sz w:val="27"/>
          <w:szCs w:val="27"/>
        </w:rPr>
        <w:t xml:space="preserve"> </w:t>
      </w:r>
    </w:p>
    <w:p w14:paraId="5CA0D19A" w14:textId="77777777" w:rsidR="006A21D7" w:rsidRPr="00DA58AE" w:rsidRDefault="006A21D7" w:rsidP="006A21D7">
      <w:pPr>
        <w:pStyle w:val="21"/>
        <w:ind w:firstLine="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DA58AE" w:rsidRPr="00DA58AE" w14:paraId="44281324" w14:textId="77777777" w:rsidTr="006A21D7">
        <w:tc>
          <w:tcPr>
            <w:tcW w:w="9345" w:type="dxa"/>
            <w:gridSpan w:val="2"/>
          </w:tcPr>
          <w:p w14:paraId="702B31F2" w14:textId="77777777" w:rsidR="006A21D7" w:rsidRPr="00DA58AE" w:rsidRDefault="006A21D7" w:rsidP="00582683">
            <w:pPr>
              <w:pStyle w:val="21"/>
              <w:ind w:firstLine="0"/>
              <w:jc w:val="center"/>
              <w:rPr>
                <w:b/>
                <w:bCs/>
                <w:sz w:val="24"/>
              </w:rPr>
            </w:pPr>
            <w:r w:rsidRPr="00DA58AE">
              <w:rPr>
                <w:b/>
                <w:bCs/>
                <w:sz w:val="24"/>
              </w:rPr>
              <w:t>Питьевая вода</w:t>
            </w:r>
          </w:p>
        </w:tc>
      </w:tr>
      <w:tr w:rsidR="00DA58AE" w:rsidRPr="00DA58AE" w14:paraId="203CB190" w14:textId="77777777" w:rsidTr="006A21D7">
        <w:tc>
          <w:tcPr>
            <w:tcW w:w="4679" w:type="dxa"/>
          </w:tcPr>
          <w:p w14:paraId="50731A3A" w14:textId="29A66A78" w:rsidR="006A21D7" w:rsidRPr="00DA58AE" w:rsidRDefault="006A21D7" w:rsidP="00582683">
            <w:pPr>
              <w:pStyle w:val="21"/>
              <w:ind w:firstLine="0"/>
              <w:rPr>
                <w:sz w:val="24"/>
              </w:rPr>
            </w:pPr>
            <w:r w:rsidRPr="00DA58AE">
              <w:rPr>
                <w:sz w:val="24"/>
              </w:rPr>
              <w:t xml:space="preserve">Иные потребители </w:t>
            </w:r>
            <w:r w:rsidR="0045361E" w:rsidRPr="00DA58AE">
              <w:rPr>
                <w:sz w:val="24"/>
              </w:rPr>
              <w:t>(без учета НДС)</w:t>
            </w:r>
          </w:p>
        </w:tc>
        <w:tc>
          <w:tcPr>
            <w:tcW w:w="4666" w:type="dxa"/>
          </w:tcPr>
          <w:p w14:paraId="6AC20E37" w14:textId="07D4F714" w:rsidR="006A21D7" w:rsidRPr="00DA58AE" w:rsidRDefault="0045361E" w:rsidP="00582683">
            <w:pPr>
              <w:pStyle w:val="21"/>
              <w:ind w:firstLine="0"/>
              <w:jc w:val="center"/>
              <w:rPr>
                <w:sz w:val="24"/>
              </w:rPr>
            </w:pPr>
            <w:r w:rsidRPr="00DA58AE">
              <w:rPr>
                <w:sz w:val="24"/>
              </w:rPr>
              <w:t>139</w:t>
            </w:r>
            <w:r w:rsidR="006A21D7" w:rsidRPr="00DA58AE">
              <w:rPr>
                <w:sz w:val="24"/>
              </w:rPr>
              <w:t xml:space="preserve"> рубл</w:t>
            </w:r>
            <w:r w:rsidRPr="00DA58AE">
              <w:rPr>
                <w:sz w:val="24"/>
              </w:rPr>
              <w:t>ей</w:t>
            </w:r>
            <w:r w:rsidR="006A21D7" w:rsidRPr="00DA58AE">
              <w:rPr>
                <w:sz w:val="24"/>
              </w:rPr>
              <w:t xml:space="preserve"> </w:t>
            </w:r>
            <w:r w:rsidRPr="00DA58AE">
              <w:rPr>
                <w:sz w:val="24"/>
              </w:rPr>
              <w:t>50</w:t>
            </w:r>
            <w:r w:rsidR="006A21D7" w:rsidRPr="00DA58AE">
              <w:rPr>
                <w:sz w:val="24"/>
              </w:rPr>
              <w:t xml:space="preserve"> копе</w:t>
            </w:r>
            <w:r w:rsidR="00355A1A" w:rsidRPr="00DA58AE">
              <w:rPr>
                <w:sz w:val="24"/>
              </w:rPr>
              <w:t>е</w:t>
            </w:r>
            <w:r w:rsidR="006A21D7" w:rsidRPr="00DA58AE">
              <w:rPr>
                <w:sz w:val="24"/>
              </w:rPr>
              <w:t>к за 1 куб.м</w:t>
            </w:r>
          </w:p>
          <w:p w14:paraId="31A84A71" w14:textId="77777777" w:rsidR="006A21D7" w:rsidRPr="00DA58AE" w:rsidRDefault="006A21D7" w:rsidP="00582683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DA58AE" w:rsidRPr="00DA58AE" w14:paraId="57086EAE" w14:textId="77777777" w:rsidTr="006A21D7">
        <w:tc>
          <w:tcPr>
            <w:tcW w:w="4679" w:type="dxa"/>
          </w:tcPr>
          <w:p w14:paraId="537492FD" w14:textId="6F7B2EAE" w:rsidR="006A21D7" w:rsidRPr="00DA58AE" w:rsidRDefault="006A21D7" w:rsidP="00582683">
            <w:pPr>
              <w:pStyle w:val="21"/>
              <w:ind w:firstLine="0"/>
              <w:rPr>
                <w:sz w:val="24"/>
              </w:rPr>
            </w:pPr>
            <w:r w:rsidRPr="00DA58AE">
              <w:rPr>
                <w:sz w:val="24"/>
              </w:rPr>
              <w:t xml:space="preserve">Население </w:t>
            </w:r>
            <w:r w:rsidR="0045361E" w:rsidRPr="00DA58AE">
              <w:rPr>
                <w:sz w:val="24"/>
              </w:rPr>
              <w:t>(с учетом НДС)</w:t>
            </w:r>
          </w:p>
        </w:tc>
        <w:tc>
          <w:tcPr>
            <w:tcW w:w="4666" w:type="dxa"/>
          </w:tcPr>
          <w:p w14:paraId="7867CD73" w14:textId="22836FE9" w:rsidR="000731B2" w:rsidRPr="00DA58AE" w:rsidRDefault="0045361E" w:rsidP="000731B2">
            <w:pPr>
              <w:pStyle w:val="21"/>
              <w:ind w:firstLine="0"/>
              <w:jc w:val="center"/>
              <w:rPr>
                <w:sz w:val="24"/>
              </w:rPr>
            </w:pPr>
            <w:r w:rsidRPr="00DA58AE">
              <w:rPr>
                <w:sz w:val="24"/>
              </w:rPr>
              <w:t>167</w:t>
            </w:r>
            <w:r w:rsidR="000731B2" w:rsidRPr="00DA58AE">
              <w:rPr>
                <w:sz w:val="24"/>
              </w:rPr>
              <w:t xml:space="preserve"> рубл</w:t>
            </w:r>
            <w:r w:rsidRPr="00DA58AE">
              <w:rPr>
                <w:sz w:val="24"/>
              </w:rPr>
              <w:t>ей</w:t>
            </w:r>
            <w:r w:rsidR="000731B2" w:rsidRPr="00DA58AE">
              <w:rPr>
                <w:sz w:val="24"/>
              </w:rPr>
              <w:t xml:space="preserve"> </w:t>
            </w:r>
            <w:r w:rsidRPr="00DA58AE">
              <w:rPr>
                <w:sz w:val="24"/>
              </w:rPr>
              <w:t>40</w:t>
            </w:r>
            <w:r w:rsidR="000731B2" w:rsidRPr="00DA58AE">
              <w:rPr>
                <w:sz w:val="24"/>
              </w:rPr>
              <w:t xml:space="preserve"> копеек за 1 куб.м</w:t>
            </w:r>
          </w:p>
          <w:p w14:paraId="0C52941A" w14:textId="77777777" w:rsidR="006A21D7" w:rsidRPr="00DA58AE" w:rsidRDefault="006A21D7" w:rsidP="00582683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DA58AE" w:rsidRPr="00DA58AE" w14:paraId="5F43C642" w14:textId="77777777" w:rsidTr="006A21D7">
        <w:tc>
          <w:tcPr>
            <w:tcW w:w="9345" w:type="dxa"/>
            <w:gridSpan w:val="2"/>
          </w:tcPr>
          <w:p w14:paraId="798ADCC1" w14:textId="77777777" w:rsidR="006A21D7" w:rsidRPr="00DA58AE" w:rsidRDefault="006A21D7" w:rsidP="00582683">
            <w:pPr>
              <w:pStyle w:val="21"/>
              <w:ind w:firstLine="0"/>
              <w:jc w:val="center"/>
              <w:rPr>
                <w:b/>
                <w:bCs/>
                <w:sz w:val="24"/>
              </w:rPr>
            </w:pPr>
            <w:r w:rsidRPr="00DA58AE">
              <w:rPr>
                <w:b/>
                <w:bCs/>
                <w:sz w:val="24"/>
              </w:rPr>
              <w:t>Водоотведение</w:t>
            </w:r>
          </w:p>
        </w:tc>
      </w:tr>
      <w:tr w:rsidR="00DA58AE" w:rsidRPr="00DA58AE" w14:paraId="468E604E" w14:textId="77777777" w:rsidTr="006A21D7">
        <w:tc>
          <w:tcPr>
            <w:tcW w:w="4679" w:type="dxa"/>
          </w:tcPr>
          <w:p w14:paraId="4619AC6A" w14:textId="6EDD9939" w:rsidR="0045361E" w:rsidRPr="00DA58AE" w:rsidRDefault="0045361E" w:rsidP="0045361E">
            <w:pPr>
              <w:pStyle w:val="21"/>
              <w:ind w:firstLine="0"/>
              <w:rPr>
                <w:sz w:val="24"/>
              </w:rPr>
            </w:pPr>
            <w:r w:rsidRPr="00DA58AE">
              <w:rPr>
                <w:sz w:val="24"/>
              </w:rPr>
              <w:t>Иные потребители (без учета НДС)</w:t>
            </w:r>
          </w:p>
        </w:tc>
        <w:tc>
          <w:tcPr>
            <w:tcW w:w="4666" w:type="dxa"/>
          </w:tcPr>
          <w:p w14:paraId="5ECD3544" w14:textId="50553437" w:rsidR="0045361E" w:rsidRPr="00DA58AE" w:rsidRDefault="0045361E" w:rsidP="0045361E">
            <w:pPr>
              <w:pStyle w:val="21"/>
              <w:ind w:firstLine="0"/>
              <w:jc w:val="center"/>
              <w:rPr>
                <w:sz w:val="24"/>
              </w:rPr>
            </w:pPr>
            <w:r w:rsidRPr="00DA58AE">
              <w:rPr>
                <w:sz w:val="24"/>
              </w:rPr>
              <w:t>40 рублей 46 копеек за 1 куб.м</w:t>
            </w:r>
          </w:p>
          <w:p w14:paraId="0BF8101A" w14:textId="237E76E2" w:rsidR="0045361E" w:rsidRPr="00DA58AE" w:rsidRDefault="0045361E" w:rsidP="0045361E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45361E" w:rsidRPr="00DA58AE" w14:paraId="400E2BEF" w14:textId="77777777" w:rsidTr="006A21D7">
        <w:tc>
          <w:tcPr>
            <w:tcW w:w="4679" w:type="dxa"/>
          </w:tcPr>
          <w:p w14:paraId="5F116647" w14:textId="6F9C7465" w:rsidR="0045361E" w:rsidRPr="00DA58AE" w:rsidRDefault="0045361E" w:rsidP="0045361E">
            <w:pPr>
              <w:pStyle w:val="21"/>
              <w:ind w:firstLine="0"/>
              <w:rPr>
                <w:sz w:val="24"/>
              </w:rPr>
            </w:pPr>
            <w:r w:rsidRPr="00DA58AE">
              <w:rPr>
                <w:sz w:val="24"/>
              </w:rPr>
              <w:t>Население (с учетом НДС)</w:t>
            </w:r>
          </w:p>
        </w:tc>
        <w:tc>
          <w:tcPr>
            <w:tcW w:w="4666" w:type="dxa"/>
          </w:tcPr>
          <w:p w14:paraId="5A9D49C0" w14:textId="076C085A" w:rsidR="0045361E" w:rsidRPr="00DA58AE" w:rsidRDefault="0045361E" w:rsidP="0045361E">
            <w:pPr>
              <w:pStyle w:val="21"/>
              <w:ind w:firstLine="0"/>
              <w:jc w:val="center"/>
              <w:rPr>
                <w:sz w:val="24"/>
              </w:rPr>
            </w:pPr>
            <w:r w:rsidRPr="00DA58AE">
              <w:rPr>
                <w:sz w:val="24"/>
              </w:rPr>
              <w:t>48 рублей 55 копеек за 1 куб.м</w:t>
            </w:r>
          </w:p>
          <w:p w14:paraId="0829A0E5" w14:textId="45A393C5" w:rsidR="0045361E" w:rsidRPr="00DA58AE" w:rsidRDefault="0045361E" w:rsidP="0045361E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</w:tbl>
    <w:p w14:paraId="718766A0" w14:textId="77777777" w:rsidR="002335F6" w:rsidRPr="00DA58AE" w:rsidRDefault="002335F6" w:rsidP="002335F6">
      <w:pPr>
        <w:autoSpaceDE w:val="0"/>
        <w:autoSpaceDN w:val="0"/>
        <w:adjustRightInd w:val="0"/>
        <w:ind w:firstLine="540"/>
        <w:jc w:val="both"/>
      </w:pPr>
    </w:p>
    <w:sectPr w:rsidR="002335F6" w:rsidRPr="00DA58AE" w:rsidSect="0070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09D0"/>
    <w:rsid w:val="00014033"/>
    <w:rsid w:val="0004742F"/>
    <w:rsid w:val="000731B2"/>
    <w:rsid w:val="00076EA2"/>
    <w:rsid w:val="000808D6"/>
    <w:rsid w:val="00092E51"/>
    <w:rsid w:val="0009628A"/>
    <w:rsid w:val="000C3D83"/>
    <w:rsid w:val="000D4AF1"/>
    <w:rsid w:val="00111FC1"/>
    <w:rsid w:val="00117A4C"/>
    <w:rsid w:val="00121DB0"/>
    <w:rsid w:val="0013387A"/>
    <w:rsid w:val="00144488"/>
    <w:rsid w:val="00152B71"/>
    <w:rsid w:val="00173E00"/>
    <w:rsid w:val="00177B64"/>
    <w:rsid w:val="00194BFD"/>
    <w:rsid w:val="001C507D"/>
    <w:rsid w:val="001D1990"/>
    <w:rsid w:val="001D3130"/>
    <w:rsid w:val="001E7604"/>
    <w:rsid w:val="002335F6"/>
    <w:rsid w:val="00235A69"/>
    <w:rsid w:val="00252AF6"/>
    <w:rsid w:val="00254A83"/>
    <w:rsid w:val="002558E4"/>
    <w:rsid w:val="002772E4"/>
    <w:rsid w:val="0029254C"/>
    <w:rsid w:val="00295593"/>
    <w:rsid w:val="0029688E"/>
    <w:rsid w:val="002B58F7"/>
    <w:rsid w:val="002C0710"/>
    <w:rsid w:val="002C0AF8"/>
    <w:rsid w:val="002C0B13"/>
    <w:rsid w:val="002D3535"/>
    <w:rsid w:val="002F2235"/>
    <w:rsid w:val="002F31C3"/>
    <w:rsid w:val="00305F5F"/>
    <w:rsid w:val="003131CF"/>
    <w:rsid w:val="0031400A"/>
    <w:rsid w:val="00325798"/>
    <w:rsid w:val="003265B3"/>
    <w:rsid w:val="00335B13"/>
    <w:rsid w:val="00340FE6"/>
    <w:rsid w:val="0034614E"/>
    <w:rsid w:val="003472FF"/>
    <w:rsid w:val="00355A1A"/>
    <w:rsid w:val="00355AB8"/>
    <w:rsid w:val="00363A85"/>
    <w:rsid w:val="003A520D"/>
    <w:rsid w:val="003A5B77"/>
    <w:rsid w:val="003D1829"/>
    <w:rsid w:val="003E5CF4"/>
    <w:rsid w:val="00424A0A"/>
    <w:rsid w:val="00436EE9"/>
    <w:rsid w:val="00440828"/>
    <w:rsid w:val="0045241F"/>
    <w:rsid w:val="0045361E"/>
    <w:rsid w:val="0046147C"/>
    <w:rsid w:val="00461DE0"/>
    <w:rsid w:val="00482BCD"/>
    <w:rsid w:val="00493956"/>
    <w:rsid w:val="004B3384"/>
    <w:rsid w:val="004B6E3B"/>
    <w:rsid w:val="004C6DC5"/>
    <w:rsid w:val="004D3C01"/>
    <w:rsid w:val="004D6F96"/>
    <w:rsid w:val="004E0FDE"/>
    <w:rsid w:val="00501B02"/>
    <w:rsid w:val="00505309"/>
    <w:rsid w:val="00522A72"/>
    <w:rsid w:val="005650C0"/>
    <w:rsid w:val="0056534E"/>
    <w:rsid w:val="0056600E"/>
    <w:rsid w:val="00567388"/>
    <w:rsid w:val="005676DD"/>
    <w:rsid w:val="0057416C"/>
    <w:rsid w:val="005A7166"/>
    <w:rsid w:val="005E7543"/>
    <w:rsid w:val="005F1624"/>
    <w:rsid w:val="0064017E"/>
    <w:rsid w:val="00666233"/>
    <w:rsid w:val="00692320"/>
    <w:rsid w:val="00697C8E"/>
    <w:rsid w:val="006A0CE5"/>
    <w:rsid w:val="006A0E42"/>
    <w:rsid w:val="006A21D7"/>
    <w:rsid w:val="006C6834"/>
    <w:rsid w:val="006E283B"/>
    <w:rsid w:val="006E5885"/>
    <w:rsid w:val="006E6C54"/>
    <w:rsid w:val="00703A3A"/>
    <w:rsid w:val="00706F6E"/>
    <w:rsid w:val="007141DB"/>
    <w:rsid w:val="00715968"/>
    <w:rsid w:val="00723C5A"/>
    <w:rsid w:val="00725508"/>
    <w:rsid w:val="0072644A"/>
    <w:rsid w:val="00752B7B"/>
    <w:rsid w:val="00752B9C"/>
    <w:rsid w:val="00761312"/>
    <w:rsid w:val="007807CC"/>
    <w:rsid w:val="00787E3C"/>
    <w:rsid w:val="007C0082"/>
    <w:rsid w:val="007C69BD"/>
    <w:rsid w:val="007D61C3"/>
    <w:rsid w:val="007E4C2A"/>
    <w:rsid w:val="007F0BE0"/>
    <w:rsid w:val="008108D6"/>
    <w:rsid w:val="00820767"/>
    <w:rsid w:val="00840BB1"/>
    <w:rsid w:val="00842E77"/>
    <w:rsid w:val="00842F3B"/>
    <w:rsid w:val="00844568"/>
    <w:rsid w:val="00865F11"/>
    <w:rsid w:val="00866C6B"/>
    <w:rsid w:val="008832B5"/>
    <w:rsid w:val="00891920"/>
    <w:rsid w:val="008D1BE5"/>
    <w:rsid w:val="008E1A9C"/>
    <w:rsid w:val="00901BBE"/>
    <w:rsid w:val="009335CF"/>
    <w:rsid w:val="00974F90"/>
    <w:rsid w:val="00995736"/>
    <w:rsid w:val="009B0B52"/>
    <w:rsid w:val="009B6096"/>
    <w:rsid w:val="009B711E"/>
    <w:rsid w:val="009C0C49"/>
    <w:rsid w:val="00A00DA8"/>
    <w:rsid w:val="00A13907"/>
    <w:rsid w:val="00A364C8"/>
    <w:rsid w:val="00A634F7"/>
    <w:rsid w:val="00A65F87"/>
    <w:rsid w:val="00A73113"/>
    <w:rsid w:val="00A75959"/>
    <w:rsid w:val="00A769B7"/>
    <w:rsid w:val="00A91489"/>
    <w:rsid w:val="00A962B2"/>
    <w:rsid w:val="00A96D67"/>
    <w:rsid w:val="00AA49EE"/>
    <w:rsid w:val="00AB1405"/>
    <w:rsid w:val="00AC78BD"/>
    <w:rsid w:val="00AE2329"/>
    <w:rsid w:val="00AE6E3C"/>
    <w:rsid w:val="00AF7E81"/>
    <w:rsid w:val="00B03164"/>
    <w:rsid w:val="00B24DEC"/>
    <w:rsid w:val="00B60CBE"/>
    <w:rsid w:val="00B73619"/>
    <w:rsid w:val="00B86597"/>
    <w:rsid w:val="00BA2B49"/>
    <w:rsid w:val="00BB023D"/>
    <w:rsid w:val="00BC3691"/>
    <w:rsid w:val="00BD3E0E"/>
    <w:rsid w:val="00BD4175"/>
    <w:rsid w:val="00BD7C5E"/>
    <w:rsid w:val="00BE0E51"/>
    <w:rsid w:val="00BF31DA"/>
    <w:rsid w:val="00BF37FC"/>
    <w:rsid w:val="00C0475D"/>
    <w:rsid w:val="00C34182"/>
    <w:rsid w:val="00C4016F"/>
    <w:rsid w:val="00C54ECC"/>
    <w:rsid w:val="00C56A47"/>
    <w:rsid w:val="00C739BE"/>
    <w:rsid w:val="00C93362"/>
    <w:rsid w:val="00C93EC7"/>
    <w:rsid w:val="00CC1FE3"/>
    <w:rsid w:val="00CD4E98"/>
    <w:rsid w:val="00CE1B05"/>
    <w:rsid w:val="00CE6694"/>
    <w:rsid w:val="00CF0D47"/>
    <w:rsid w:val="00CF7BBB"/>
    <w:rsid w:val="00D000B5"/>
    <w:rsid w:val="00D043F4"/>
    <w:rsid w:val="00D21935"/>
    <w:rsid w:val="00D230C9"/>
    <w:rsid w:val="00D24252"/>
    <w:rsid w:val="00D2702D"/>
    <w:rsid w:val="00D2732B"/>
    <w:rsid w:val="00D279DC"/>
    <w:rsid w:val="00D40AAC"/>
    <w:rsid w:val="00D463FC"/>
    <w:rsid w:val="00D50762"/>
    <w:rsid w:val="00D50BB5"/>
    <w:rsid w:val="00D53B93"/>
    <w:rsid w:val="00D96E71"/>
    <w:rsid w:val="00DA58AE"/>
    <w:rsid w:val="00DA6385"/>
    <w:rsid w:val="00DA67F4"/>
    <w:rsid w:val="00DA7385"/>
    <w:rsid w:val="00DD7F9F"/>
    <w:rsid w:val="00DE32F3"/>
    <w:rsid w:val="00DF5401"/>
    <w:rsid w:val="00E007DE"/>
    <w:rsid w:val="00E01ACF"/>
    <w:rsid w:val="00E14C72"/>
    <w:rsid w:val="00E3525C"/>
    <w:rsid w:val="00E41D3B"/>
    <w:rsid w:val="00E460BB"/>
    <w:rsid w:val="00E50B01"/>
    <w:rsid w:val="00E64E60"/>
    <w:rsid w:val="00E67F23"/>
    <w:rsid w:val="00E71759"/>
    <w:rsid w:val="00EA57C1"/>
    <w:rsid w:val="00EA7919"/>
    <w:rsid w:val="00EB265E"/>
    <w:rsid w:val="00EB65AD"/>
    <w:rsid w:val="00EC21B4"/>
    <w:rsid w:val="00EC32E3"/>
    <w:rsid w:val="00EE251C"/>
    <w:rsid w:val="00EF2E93"/>
    <w:rsid w:val="00F00B9A"/>
    <w:rsid w:val="00F00C3B"/>
    <w:rsid w:val="00F0191C"/>
    <w:rsid w:val="00F3485E"/>
    <w:rsid w:val="00F466AA"/>
    <w:rsid w:val="00F54A57"/>
    <w:rsid w:val="00F77CFD"/>
    <w:rsid w:val="00F81B9E"/>
    <w:rsid w:val="00F82115"/>
    <w:rsid w:val="00F964A2"/>
    <w:rsid w:val="00FB01F2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7BBAF"/>
  <w15:chartTrackingRefBased/>
  <w15:docId w15:val="{0154940D-4A50-419C-A298-3696346B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8168178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B917-B79A-4B7A-8859-72178581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2</cp:revision>
  <cp:lastPrinted>2022-11-18T08:57:00Z</cp:lastPrinted>
  <dcterms:created xsi:type="dcterms:W3CDTF">2024-08-27T05:40:00Z</dcterms:created>
  <dcterms:modified xsi:type="dcterms:W3CDTF">2024-08-27T05:40:00Z</dcterms:modified>
</cp:coreProperties>
</file>